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06" w:rsidRPr="00BE3E00" w:rsidRDefault="00A90706" w:rsidP="009746BC">
      <w:pPr>
        <w:spacing w:after="120"/>
        <w:rPr>
          <w:rFonts w:asciiTheme="majorHAnsi" w:hAnsiTheme="majorHAnsi"/>
          <w:color w:val="FF0000"/>
          <w:sz w:val="24"/>
          <w:szCs w:val="24"/>
          <w:u w:val="single"/>
        </w:rPr>
      </w:pPr>
      <w:r w:rsidRPr="00BE3E00">
        <w:rPr>
          <w:rFonts w:asciiTheme="majorHAnsi" w:hAnsiTheme="majorHAnsi"/>
          <w:color w:val="FF0000"/>
          <w:sz w:val="24"/>
          <w:szCs w:val="24"/>
          <w:u w:val="single"/>
        </w:rPr>
        <w:t xml:space="preserve">Patient Safety: </w:t>
      </w:r>
      <w:r w:rsidR="009746BC" w:rsidRPr="00BE3E00">
        <w:rPr>
          <w:rFonts w:asciiTheme="majorHAnsi" w:hAnsiTheme="majorHAnsi"/>
          <w:color w:val="FF0000"/>
          <w:sz w:val="24"/>
          <w:szCs w:val="24"/>
          <w:u w:val="single"/>
        </w:rPr>
        <w:t xml:space="preserve"> Rachel</w:t>
      </w:r>
    </w:p>
    <w:p w:rsidR="009746BC" w:rsidRDefault="009746BC" w:rsidP="00BE3E00">
      <w:pPr>
        <w:spacing w:after="120"/>
        <w:rPr>
          <w:rFonts w:asciiTheme="majorHAnsi" w:eastAsia="Times New Roman" w:hAnsiTheme="majorHAnsi"/>
          <w:color w:val="FF0000"/>
          <w:sz w:val="24"/>
          <w:szCs w:val="24"/>
          <w:lang w:eastAsia="en-GB"/>
        </w:rPr>
      </w:pPr>
      <w:r w:rsidRPr="00BE3E00">
        <w:rPr>
          <w:rFonts w:asciiTheme="majorHAnsi" w:eastAsia="Times New Roman" w:hAnsiTheme="majorHAnsi"/>
          <w:color w:val="FF0000"/>
          <w:sz w:val="24"/>
          <w:szCs w:val="24"/>
          <w:u w:val="single"/>
          <w:lang w:eastAsia="en-GB"/>
        </w:rPr>
        <w:t>Seasonal Flu Update:</w:t>
      </w:r>
      <w:r w:rsidRPr="00BE3E00">
        <w:rPr>
          <w:rFonts w:asciiTheme="majorHAnsi" w:eastAsia="Times New Roman" w:hAnsiTheme="majorHAnsi"/>
          <w:color w:val="FF0000"/>
          <w:sz w:val="24"/>
          <w:szCs w:val="24"/>
          <w:lang w:eastAsia="en-GB"/>
        </w:rPr>
        <w:tab/>
      </w:r>
      <w:r w:rsidRPr="00BE3E00">
        <w:rPr>
          <w:rFonts w:asciiTheme="majorHAnsi" w:eastAsia="Times New Roman" w:hAnsiTheme="majorHAnsi"/>
          <w:color w:val="FF0000"/>
          <w:sz w:val="24"/>
          <w:szCs w:val="24"/>
          <w:lang w:eastAsia="en-GB"/>
        </w:rPr>
        <w:tab/>
      </w:r>
      <w:r w:rsidR="00BE3E00" w:rsidRPr="00BE3E00">
        <w:rPr>
          <w:rFonts w:asciiTheme="majorHAnsi" w:eastAsia="Times New Roman" w:hAnsiTheme="majorHAnsi" w:cs="Arial"/>
          <w:bCs/>
          <w:color w:val="FF0000"/>
          <w:kern w:val="36"/>
          <w:sz w:val="24"/>
          <w:szCs w:val="24"/>
          <w:lang w:val="en" w:eastAsia="en-GB"/>
        </w:rPr>
        <w:tab/>
        <w:t>Just a reminder for patients that we are in the season of flu vaccines, our 1</w:t>
      </w:r>
      <w:r w:rsidR="00BE3E00" w:rsidRPr="00BE3E00">
        <w:rPr>
          <w:rFonts w:asciiTheme="majorHAnsi" w:eastAsia="Times New Roman" w:hAnsiTheme="majorHAnsi" w:cs="Arial"/>
          <w:bCs/>
          <w:color w:val="FF0000"/>
          <w:kern w:val="36"/>
          <w:sz w:val="24"/>
          <w:szCs w:val="24"/>
          <w:vertAlign w:val="superscript"/>
          <w:lang w:val="en" w:eastAsia="en-GB"/>
        </w:rPr>
        <w:t>st</w:t>
      </w:r>
      <w:r w:rsidR="00BE3E00" w:rsidRPr="00BE3E00">
        <w:rPr>
          <w:rFonts w:asciiTheme="majorHAnsi" w:eastAsia="Times New Roman" w:hAnsiTheme="majorHAnsi" w:cs="Arial"/>
          <w:bCs/>
          <w:color w:val="FF0000"/>
          <w:kern w:val="36"/>
          <w:sz w:val="24"/>
          <w:szCs w:val="24"/>
          <w:lang w:val="en" w:eastAsia="en-GB"/>
        </w:rPr>
        <w:t xml:space="preserve"> Saturday clinic will be on September 26</w:t>
      </w:r>
      <w:r w:rsidR="00BE3E00" w:rsidRPr="00BE3E00">
        <w:rPr>
          <w:rFonts w:asciiTheme="majorHAnsi" w:eastAsia="Times New Roman" w:hAnsiTheme="majorHAnsi" w:cs="Arial"/>
          <w:bCs/>
          <w:color w:val="FF0000"/>
          <w:kern w:val="36"/>
          <w:sz w:val="24"/>
          <w:szCs w:val="24"/>
          <w:vertAlign w:val="superscript"/>
          <w:lang w:val="en" w:eastAsia="en-GB"/>
        </w:rPr>
        <w:t>th</w:t>
      </w:r>
      <w:r w:rsidR="00BE3E00" w:rsidRPr="00BE3E00">
        <w:rPr>
          <w:rFonts w:asciiTheme="majorHAnsi" w:eastAsia="Times New Roman" w:hAnsiTheme="majorHAnsi" w:cs="Arial"/>
          <w:bCs/>
          <w:color w:val="FF0000"/>
          <w:kern w:val="36"/>
          <w:sz w:val="24"/>
          <w:szCs w:val="24"/>
          <w:lang w:val="en" w:eastAsia="en-GB"/>
        </w:rPr>
        <w:t xml:space="preserve"> and our 2</w:t>
      </w:r>
      <w:r w:rsidR="00BE3E00" w:rsidRPr="00BE3E00">
        <w:rPr>
          <w:rFonts w:asciiTheme="majorHAnsi" w:eastAsia="Times New Roman" w:hAnsiTheme="majorHAnsi" w:cs="Arial"/>
          <w:bCs/>
          <w:color w:val="FF0000"/>
          <w:kern w:val="36"/>
          <w:sz w:val="24"/>
          <w:szCs w:val="24"/>
          <w:vertAlign w:val="superscript"/>
          <w:lang w:val="en" w:eastAsia="en-GB"/>
        </w:rPr>
        <w:t>nd</w:t>
      </w:r>
      <w:r w:rsidR="00BE3E00" w:rsidRPr="00BE3E00">
        <w:rPr>
          <w:rFonts w:asciiTheme="majorHAnsi" w:eastAsia="Times New Roman" w:hAnsiTheme="majorHAnsi" w:cs="Arial"/>
          <w:bCs/>
          <w:color w:val="FF0000"/>
          <w:kern w:val="36"/>
          <w:sz w:val="24"/>
          <w:szCs w:val="24"/>
          <w:lang w:val="en" w:eastAsia="en-GB"/>
        </w:rPr>
        <w:t xml:space="preserve"> will be October 11</w:t>
      </w:r>
      <w:r w:rsidR="00BE3E00" w:rsidRPr="00BE3E00">
        <w:rPr>
          <w:rFonts w:asciiTheme="majorHAnsi" w:eastAsia="Times New Roman" w:hAnsiTheme="majorHAnsi" w:cs="Arial"/>
          <w:bCs/>
          <w:color w:val="FF0000"/>
          <w:kern w:val="36"/>
          <w:sz w:val="24"/>
          <w:szCs w:val="24"/>
          <w:vertAlign w:val="superscript"/>
          <w:lang w:val="en" w:eastAsia="en-GB"/>
        </w:rPr>
        <w:t>th</w:t>
      </w:r>
      <w:r w:rsidR="00F45B69">
        <w:rPr>
          <w:rFonts w:asciiTheme="majorHAnsi" w:eastAsia="Times New Roman" w:hAnsiTheme="majorHAnsi"/>
          <w:color w:val="FF0000"/>
          <w:sz w:val="24"/>
          <w:szCs w:val="24"/>
          <w:lang w:eastAsia="en-GB"/>
        </w:rPr>
        <w:t xml:space="preserve">. </w:t>
      </w:r>
      <w:bookmarkStart w:id="0" w:name="_GoBack"/>
      <w:bookmarkEnd w:id="0"/>
      <w:r w:rsidRPr="00BE3E00">
        <w:rPr>
          <w:rFonts w:asciiTheme="majorHAnsi" w:eastAsia="Times New Roman" w:hAnsiTheme="majorHAnsi"/>
          <w:color w:val="FF0000"/>
          <w:sz w:val="24"/>
          <w:szCs w:val="24"/>
          <w:lang w:eastAsia="en-GB"/>
        </w:rPr>
        <w:t xml:space="preserve">Four-year-olds in England are to be offered free flu vaccinations for the first time as part of the annual drive to get people protected before winter. Public Health England wants widespread vaccination to stop flu spreading to "at risk" people. These include pregnant women, young children, over 65s and those with conditions such as asthma and diabetes. Last winter 904 people were admitted to intensive care with flu and 98 of them died. </w:t>
      </w:r>
      <w:r w:rsidR="00C20F1D" w:rsidRPr="00BE3E00">
        <w:rPr>
          <w:rFonts w:asciiTheme="majorHAnsi" w:eastAsia="Times New Roman" w:hAnsiTheme="majorHAnsi"/>
          <w:color w:val="FF0000"/>
          <w:sz w:val="24"/>
          <w:szCs w:val="24"/>
          <w:lang w:eastAsia="en-GB"/>
        </w:rPr>
        <w:t xml:space="preserve">Also in the Cumbria area we are in a pilot and will be also vaccinating anyone up to the age of 11 years.  </w:t>
      </w:r>
    </w:p>
    <w:p w:rsidR="00BE3E00" w:rsidRPr="00BE3E00" w:rsidRDefault="00BE3E00" w:rsidP="00BE3E00">
      <w:pPr>
        <w:spacing w:after="120"/>
        <w:rPr>
          <w:rFonts w:asciiTheme="majorHAnsi" w:eastAsia="Times New Roman" w:hAnsiTheme="majorHAnsi"/>
          <w:color w:val="FF0000"/>
          <w:sz w:val="24"/>
          <w:szCs w:val="24"/>
          <w:lang w:eastAsia="en-GB"/>
        </w:rPr>
      </w:pPr>
    </w:p>
    <w:p w:rsidR="009746BC" w:rsidRDefault="009746BC" w:rsidP="009746BC">
      <w:pPr>
        <w:spacing w:after="120" w:line="270" w:lineRule="atLeast"/>
        <w:rPr>
          <w:rFonts w:asciiTheme="majorHAnsi" w:eastAsia="Times New Roman" w:hAnsiTheme="majorHAnsi" w:cs="Arial"/>
          <w:color w:val="FF0000"/>
          <w:sz w:val="24"/>
          <w:szCs w:val="24"/>
          <w:lang w:eastAsia="en-GB"/>
        </w:rPr>
      </w:pPr>
      <w:r w:rsidRPr="00BE3E00">
        <w:rPr>
          <w:rFonts w:asciiTheme="majorHAnsi" w:eastAsia="Times New Roman" w:hAnsiTheme="majorHAnsi" w:cs="Arial"/>
          <w:color w:val="FF0000"/>
          <w:sz w:val="24"/>
          <w:szCs w:val="24"/>
          <w:u w:val="single"/>
          <w:lang w:eastAsia="en-GB"/>
        </w:rPr>
        <w:t>England Health:</w:t>
      </w:r>
      <w:r w:rsidRPr="00BE3E00">
        <w:rPr>
          <w:rFonts w:asciiTheme="majorHAnsi" w:eastAsia="Times New Roman" w:hAnsiTheme="majorHAnsi" w:cs="Arial"/>
          <w:color w:val="FF0000"/>
          <w:sz w:val="24"/>
          <w:szCs w:val="24"/>
          <w:lang w:eastAsia="en-GB"/>
        </w:rPr>
        <w:tab/>
      </w:r>
      <w:r w:rsidRPr="00BE3E00">
        <w:rPr>
          <w:rFonts w:asciiTheme="majorHAnsi" w:eastAsia="Times New Roman" w:hAnsiTheme="majorHAnsi" w:cs="Arial"/>
          <w:color w:val="FF0000"/>
          <w:sz w:val="24"/>
          <w:szCs w:val="24"/>
          <w:lang w:eastAsia="en-GB"/>
        </w:rPr>
        <w:tab/>
        <w:t xml:space="preserve">A survey produced by Public Health England has revealed that one in 10 three-year-old children have tooth decay. Toddlers had an average of three teeth that were decayed, missing or filled research found. Advice from health England says that thorough brushing usually morning and bed time will help to prevent tooth decay. Healthy teeth and gums are essential to happy children. </w:t>
      </w:r>
    </w:p>
    <w:p w:rsidR="00BE3E00" w:rsidRPr="00BE3E00" w:rsidRDefault="00BE3E00" w:rsidP="009746BC">
      <w:pPr>
        <w:spacing w:after="120" w:line="270" w:lineRule="atLeast"/>
        <w:rPr>
          <w:rFonts w:asciiTheme="majorHAnsi" w:eastAsia="Times New Roman" w:hAnsiTheme="majorHAnsi" w:cs="Arial"/>
          <w:color w:val="FF0000"/>
          <w:sz w:val="24"/>
          <w:szCs w:val="24"/>
          <w:lang w:eastAsia="en-GB"/>
        </w:rPr>
      </w:pPr>
    </w:p>
    <w:p w:rsidR="00A90706" w:rsidRDefault="009746BC" w:rsidP="009746BC">
      <w:pPr>
        <w:spacing w:after="120"/>
        <w:rPr>
          <w:rFonts w:asciiTheme="majorHAnsi" w:eastAsia="Times New Roman" w:hAnsiTheme="majorHAnsi"/>
          <w:color w:val="FF0000"/>
          <w:sz w:val="24"/>
          <w:szCs w:val="24"/>
          <w:lang w:eastAsia="en-GB"/>
        </w:rPr>
      </w:pPr>
      <w:r w:rsidRPr="00BE3E00">
        <w:rPr>
          <w:rFonts w:asciiTheme="majorHAnsi" w:hAnsiTheme="majorHAnsi"/>
          <w:color w:val="FF0000"/>
          <w:sz w:val="24"/>
          <w:szCs w:val="24"/>
          <w:u w:val="single"/>
        </w:rPr>
        <w:t>NICE Updates:</w:t>
      </w:r>
      <w:r w:rsidRPr="00BE3E00">
        <w:rPr>
          <w:rFonts w:asciiTheme="majorHAnsi" w:hAnsiTheme="majorHAnsi"/>
          <w:color w:val="FF0000"/>
          <w:sz w:val="24"/>
          <w:szCs w:val="24"/>
        </w:rPr>
        <w:tab/>
      </w:r>
      <w:r w:rsidRPr="00BE3E00">
        <w:rPr>
          <w:rFonts w:asciiTheme="majorHAnsi" w:hAnsiTheme="majorHAnsi"/>
          <w:color w:val="FF0000"/>
          <w:sz w:val="24"/>
          <w:szCs w:val="24"/>
        </w:rPr>
        <w:tab/>
      </w:r>
      <w:r w:rsidR="00A90706" w:rsidRPr="00BE3E00">
        <w:rPr>
          <w:rFonts w:asciiTheme="majorHAnsi" w:hAnsiTheme="majorHAnsi"/>
          <w:color w:val="FF0000"/>
          <w:sz w:val="24"/>
          <w:szCs w:val="24"/>
        </w:rPr>
        <w:t xml:space="preserve">NICE has approved two tests for heart attacks, which could help reduce length of hospital stay and lead to earlier treatment.  Latest diagnostics guidance says tests can be used by the NHS to rule out heart attacks in people who present to hospitals with chest pain and suspected acute coronary syndrome.  Around 700,000 people are admitted to emergency departments with acute coronary syndrome each year, usually with symptoms of chest pain. </w:t>
      </w:r>
      <w:r w:rsidR="00A90706" w:rsidRPr="00BE3E00">
        <w:rPr>
          <w:rFonts w:asciiTheme="majorHAnsi" w:eastAsia="Times New Roman" w:hAnsiTheme="majorHAnsi"/>
          <w:color w:val="FF0000"/>
          <w:sz w:val="24"/>
          <w:szCs w:val="24"/>
          <w:lang w:eastAsia="en-GB"/>
        </w:rPr>
        <w:t xml:space="preserve">The increased sensitivity of these tests could mean a reduced length of stay for people without raised concerned levels for further treatment. </w:t>
      </w:r>
    </w:p>
    <w:p w:rsidR="00BE3E00" w:rsidRPr="00BE3E00" w:rsidRDefault="00BE3E00" w:rsidP="009746BC">
      <w:pPr>
        <w:spacing w:after="120"/>
        <w:rPr>
          <w:rFonts w:asciiTheme="majorHAnsi" w:eastAsia="Times New Roman" w:hAnsiTheme="majorHAnsi"/>
          <w:color w:val="FF0000"/>
          <w:sz w:val="24"/>
          <w:szCs w:val="24"/>
          <w:lang w:eastAsia="en-GB"/>
        </w:rPr>
      </w:pPr>
    </w:p>
    <w:p w:rsidR="009746BC" w:rsidRPr="009746BC" w:rsidRDefault="009746BC" w:rsidP="009746BC">
      <w:pPr>
        <w:spacing w:after="120"/>
        <w:rPr>
          <w:rFonts w:asciiTheme="majorHAnsi" w:eastAsia="Times New Roman" w:hAnsiTheme="majorHAnsi"/>
          <w:color w:val="C00000"/>
          <w:sz w:val="24"/>
          <w:szCs w:val="24"/>
          <w:lang w:eastAsia="en-GB"/>
        </w:rPr>
      </w:pPr>
    </w:p>
    <w:p w:rsidR="009746BC" w:rsidRPr="009746BC" w:rsidRDefault="009746BC" w:rsidP="009746BC">
      <w:pPr>
        <w:spacing w:after="120"/>
        <w:rPr>
          <w:rFonts w:asciiTheme="majorHAnsi" w:eastAsia="Times New Roman" w:hAnsiTheme="majorHAnsi"/>
          <w:color w:val="C00000"/>
          <w:sz w:val="24"/>
          <w:szCs w:val="24"/>
          <w:lang w:eastAsia="en-GB"/>
        </w:rPr>
      </w:pPr>
    </w:p>
    <w:p w:rsidR="009746BC" w:rsidRPr="009746BC" w:rsidRDefault="009746BC" w:rsidP="009746BC">
      <w:pPr>
        <w:rPr>
          <w:color w:val="C00000"/>
          <w:sz w:val="24"/>
          <w:szCs w:val="24"/>
        </w:rPr>
      </w:pPr>
    </w:p>
    <w:p w:rsidR="00A90706" w:rsidRPr="00A90706" w:rsidRDefault="00A90706" w:rsidP="009746BC">
      <w:pPr>
        <w:rPr>
          <w:rFonts w:eastAsia="Times New Roman"/>
          <w:lang w:eastAsia="en-GB"/>
        </w:rPr>
      </w:pPr>
    </w:p>
    <w:p w:rsidR="004C237D" w:rsidRDefault="004C237D"/>
    <w:sectPr w:rsidR="004C2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41C2"/>
    <w:multiLevelType w:val="multilevel"/>
    <w:tmpl w:val="F1E8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06"/>
    <w:rsid w:val="004C237D"/>
    <w:rsid w:val="00684581"/>
    <w:rsid w:val="009746BC"/>
    <w:rsid w:val="00A90706"/>
    <w:rsid w:val="00BE3E00"/>
    <w:rsid w:val="00C20F1D"/>
    <w:rsid w:val="00F4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A90706"/>
    <w:pPr>
      <w:spacing w:after="360" w:line="420" w:lineRule="atLeast"/>
    </w:pPr>
    <w:rPr>
      <w:rFonts w:ascii="Times New Roman" w:eastAsia="Times New Roman" w:hAnsi="Times New Roman" w:cs="Times New Roman"/>
      <w:sz w:val="30"/>
      <w:szCs w:val="30"/>
      <w:lang w:eastAsia="en-GB"/>
    </w:rPr>
  </w:style>
  <w:style w:type="paragraph" w:styleId="NormalWeb">
    <w:name w:val="Normal (Web)"/>
    <w:basedOn w:val="Normal"/>
    <w:uiPriority w:val="99"/>
    <w:unhideWhenUsed/>
    <w:rsid w:val="00A90706"/>
    <w:pPr>
      <w:spacing w:after="180" w:line="240" w:lineRule="auto"/>
    </w:pPr>
    <w:rPr>
      <w:rFonts w:ascii="Times New Roman" w:eastAsia="Times New Roman" w:hAnsi="Times New Roman" w:cs="Times New Roman"/>
      <w:sz w:val="24"/>
      <w:szCs w:val="24"/>
      <w:lang w:eastAsia="en-GB"/>
    </w:rPr>
  </w:style>
  <w:style w:type="paragraph" w:customStyle="1" w:styleId="paragraphnonumbers">
    <w:name w:val="paragraphnonumbers"/>
    <w:basedOn w:val="Normal"/>
    <w:rsid w:val="00A90706"/>
    <w:pPr>
      <w:spacing w:after="18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A90706"/>
    <w:pPr>
      <w:spacing w:after="360" w:line="420" w:lineRule="atLeast"/>
    </w:pPr>
    <w:rPr>
      <w:rFonts w:ascii="Times New Roman" w:eastAsia="Times New Roman" w:hAnsi="Times New Roman" w:cs="Times New Roman"/>
      <w:sz w:val="30"/>
      <w:szCs w:val="30"/>
      <w:lang w:eastAsia="en-GB"/>
    </w:rPr>
  </w:style>
  <w:style w:type="paragraph" w:styleId="NormalWeb">
    <w:name w:val="Normal (Web)"/>
    <w:basedOn w:val="Normal"/>
    <w:uiPriority w:val="99"/>
    <w:unhideWhenUsed/>
    <w:rsid w:val="00A90706"/>
    <w:pPr>
      <w:spacing w:after="180" w:line="240" w:lineRule="auto"/>
    </w:pPr>
    <w:rPr>
      <w:rFonts w:ascii="Times New Roman" w:eastAsia="Times New Roman" w:hAnsi="Times New Roman" w:cs="Times New Roman"/>
      <w:sz w:val="24"/>
      <w:szCs w:val="24"/>
      <w:lang w:eastAsia="en-GB"/>
    </w:rPr>
  </w:style>
  <w:style w:type="paragraph" w:customStyle="1" w:styleId="paragraphnonumbers">
    <w:name w:val="paragraphnonumbers"/>
    <w:basedOn w:val="Normal"/>
    <w:rsid w:val="00A90706"/>
    <w:pPr>
      <w:spacing w:after="18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2399">
      <w:bodyDiv w:val="1"/>
      <w:marLeft w:val="0"/>
      <w:marRight w:val="0"/>
      <w:marTop w:val="0"/>
      <w:marBottom w:val="0"/>
      <w:divBdr>
        <w:top w:val="none" w:sz="0" w:space="0" w:color="auto"/>
        <w:left w:val="none" w:sz="0" w:space="0" w:color="auto"/>
        <w:bottom w:val="none" w:sz="0" w:space="0" w:color="auto"/>
        <w:right w:val="none" w:sz="0" w:space="0" w:color="auto"/>
      </w:divBdr>
      <w:divsChild>
        <w:div w:id="406194497">
          <w:marLeft w:val="0"/>
          <w:marRight w:val="0"/>
          <w:marTop w:val="0"/>
          <w:marBottom w:val="0"/>
          <w:divBdr>
            <w:top w:val="none" w:sz="0" w:space="0" w:color="auto"/>
            <w:left w:val="none" w:sz="0" w:space="0" w:color="auto"/>
            <w:bottom w:val="none" w:sz="0" w:space="0" w:color="auto"/>
            <w:right w:val="none" w:sz="0" w:space="0" w:color="auto"/>
          </w:divBdr>
          <w:divsChild>
            <w:div w:id="788624823">
              <w:marLeft w:val="0"/>
              <w:marRight w:val="0"/>
              <w:marTop w:val="0"/>
              <w:marBottom w:val="0"/>
              <w:divBdr>
                <w:top w:val="none" w:sz="0" w:space="0" w:color="auto"/>
                <w:left w:val="none" w:sz="0" w:space="0" w:color="auto"/>
                <w:bottom w:val="none" w:sz="0" w:space="0" w:color="auto"/>
                <w:right w:val="none" w:sz="0" w:space="0" w:color="auto"/>
              </w:divBdr>
              <w:divsChild>
                <w:div w:id="4593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1215">
      <w:bodyDiv w:val="1"/>
      <w:marLeft w:val="0"/>
      <w:marRight w:val="0"/>
      <w:marTop w:val="0"/>
      <w:marBottom w:val="0"/>
      <w:divBdr>
        <w:top w:val="none" w:sz="0" w:space="0" w:color="auto"/>
        <w:left w:val="none" w:sz="0" w:space="0" w:color="auto"/>
        <w:bottom w:val="none" w:sz="0" w:space="0" w:color="auto"/>
        <w:right w:val="none" w:sz="0" w:space="0" w:color="auto"/>
      </w:divBdr>
      <w:divsChild>
        <w:div w:id="898907541">
          <w:marLeft w:val="0"/>
          <w:marRight w:val="0"/>
          <w:marTop w:val="0"/>
          <w:marBottom w:val="0"/>
          <w:divBdr>
            <w:top w:val="none" w:sz="0" w:space="0" w:color="auto"/>
            <w:left w:val="none" w:sz="0" w:space="0" w:color="auto"/>
            <w:bottom w:val="none" w:sz="0" w:space="0" w:color="auto"/>
            <w:right w:val="none" w:sz="0" w:space="0" w:color="auto"/>
          </w:divBdr>
          <w:divsChild>
            <w:div w:id="627974918">
              <w:marLeft w:val="0"/>
              <w:marRight w:val="0"/>
              <w:marTop w:val="0"/>
              <w:marBottom w:val="0"/>
              <w:divBdr>
                <w:top w:val="none" w:sz="0" w:space="0" w:color="auto"/>
                <w:left w:val="none" w:sz="0" w:space="0" w:color="auto"/>
                <w:bottom w:val="none" w:sz="0" w:space="0" w:color="auto"/>
                <w:right w:val="none" w:sz="0" w:space="0" w:color="auto"/>
              </w:divBdr>
              <w:divsChild>
                <w:div w:id="993799566">
                  <w:marLeft w:val="0"/>
                  <w:marRight w:val="0"/>
                  <w:marTop w:val="0"/>
                  <w:marBottom w:val="0"/>
                  <w:divBdr>
                    <w:top w:val="none" w:sz="0" w:space="0" w:color="auto"/>
                    <w:left w:val="none" w:sz="0" w:space="0" w:color="auto"/>
                    <w:bottom w:val="none" w:sz="0" w:space="0" w:color="auto"/>
                    <w:right w:val="none" w:sz="0" w:space="0" w:color="auto"/>
                  </w:divBdr>
                  <w:divsChild>
                    <w:div w:id="133989255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19535631">
      <w:bodyDiv w:val="1"/>
      <w:marLeft w:val="0"/>
      <w:marRight w:val="0"/>
      <w:marTop w:val="0"/>
      <w:marBottom w:val="0"/>
      <w:divBdr>
        <w:top w:val="none" w:sz="0" w:space="0" w:color="auto"/>
        <w:left w:val="none" w:sz="0" w:space="0" w:color="auto"/>
        <w:bottom w:val="none" w:sz="0" w:space="0" w:color="auto"/>
        <w:right w:val="none" w:sz="0" w:space="0" w:color="auto"/>
      </w:divBdr>
      <w:divsChild>
        <w:div w:id="793211513">
          <w:marLeft w:val="0"/>
          <w:marRight w:val="0"/>
          <w:marTop w:val="0"/>
          <w:marBottom w:val="0"/>
          <w:divBdr>
            <w:top w:val="none" w:sz="0" w:space="0" w:color="auto"/>
            <w:left w:val="none" w:sz="0" w:space="0" w:color="auto"/>
            <w:bottom w:val="none" w:sz="0" w:space="0" w:color="auto"/>
            <w:right w:val="none" w:sz="0" w:space="0" w:color="auto"/>
          </w:divBdr>
          <w:divsChild>
            <w:div w:id="1750734540">
              <w:marLeft w:val="0"/>
              <w:marRight w:val="0"/>
              <w:marTop w:val="0"/>
              <w:marBottom w:val="0"/>
              <w:divBdr>
                <w:top w:val="none" w:sz="0" w:space="0" w:color="auto"/>
                <w:left w:val="none" w:sz="0" w:space="0" w:color="auto"/>
                <w:bottom w:val="none" w:sz="0" w:space="0" w:color="auto"/>
                <w:right w:val="none" w:sz="0" w:space="0" w:color="auto"/>
              </w:divBdr>
              <w:divsChild>
                <w:div w:id="2038700407">
                  <w:marLeft w:val="0"/>
                  <w:marRight w:val="0"/>
                  <w:marTop w:val="0"/>
                  <w:marBottom w:val="0"/>
                  <w:divBdr>
                    <w:top w:val="none" w:sz="0" w:space="0" w:color="auto"/>
                    <w:left w:val="none" w:sz="0" w:space="0" w:color="auto"/>
                    <w:bottom w:val="none" w:sz="0" w:space="0" w:color="auto"/>
                    <w:right w:val="none" w:sz="0" w:space="0" w:color="auto"/>
                  </w:divBdr>
                  <w:divsChild>
                    <w:div w:id="639117485">
                      <w:marLeft w:val="0"/>
                      <w:marRight w:val="0"/>
                      <w:marTop w:val="0"/>
                      <w:marBottom w:val="0"/>
                      <w:divBdr>
                        <w:top w:val="none" w:sz="0" w:space="0" w:color="auto"/>
                        <w:left w:val="none" w:sz="0" w:space="0" w:color="auto"/>
                        <w:bottom w:val="none" w:sz="0" w:space="0" w:color="auto"/>
                        <w:right w:val="none" w:sz="0" w:space="0" w:color="auto"/>
                      </w:divBdr>
                      <w:divsChild>
                        <w:div w:id="131680192">
                          <w:marLeft w:val="0"/>
                          <w:marRight w:val="0"/>
                          <w:marTop w:val="0"/>
                          <w:marBottom w:val="0"/>
                          <w:divBdr>
                            <w:top w:val="none" w:sz="0" w:space="0" w:color="auto"/>
                            <w:left w:val="none" w:sz="0" w:space="0" w:color="auto"/>
                            <w:bottom w:val="none" w:sz="0" w:space="0" w:color="auto"/>
                            <w:right w:val="none" w:sz="0" w:space="0" w:color="auto"/>
                          </w:divBdr>
                          <w:divsChild>
                            <w:div w:id="824592606">
                              <w:marLeft w:val="0"/>
                              <w:marRight w:val="0"/>
                              <w:marTop w:val="0"/>
                              <w:marBottom w:val="0"/>
                              <w:divBdr>
                                <w:top w:val="none" w:sz="0" w:space="0" w:color="auto"/>
                                <w:left w:val="none" w:sz="0" w:space="0" w:color="auto"/>
                                <w:bottom w:val="none" w:sz="0" w:space="0" w:color="auto"/>
                                <w:right w:val="none" w:sz="0" w:space="0" w:color="auto"/>
                              </w:divBdr>
                              <w:divsChild>
                                <w:div w:id="303315249">
                                  <w:marLeft w:val="0"/>
                                  <w:marRight w:val="0"/>
                                  <w:marTop w:val="0"/>
                                  <w:marBottom w:val="0"/>
                                  <w:divBdr>
                                    <w:top w:val="none" w:sz="0" w:space="0" w:color="auto"/>
                                    <w:left w:val="none" w:sz="0" w:space="0" w:color="auto"/>
                                    <w:bottom w:val="none" w:sz="0" w:space="0" w:color="auto"/>
                                    <w:right w:val="none" w:sz="0" w:space="0" w:color="auto"/>
                                  </w:divBdr>
                                  <w:divsChild>
                                    <w:div w:id="1080519811">
                                      <w:marLeft w:val="0"/>
                                      <w:marRight w:val="0"/>
                                      <w:marTop w:val="0"/>
                                      <w:marBottom w:val="0"/>
                                      <w:divBdr>
                                        <w:top w:val="none" w:sz="0" w:space="0" w:color="auto"/>
                                        <w:left w:val="none" w:sz="0" w:space="0" w:color="auto"/>
                                        <w:bottom w:val="none" w:sz="0" w:space="0" w:color="auto"/>
                                        <w:right w:val="none" w:sz="0" w:space="0" w:color="auto"/>
                                      </w:divBdr>
                                      <w:divsChild>
                                        <w:div w:id="21035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5736">
      <w:bodyDiv w:val="1"/>
      <w:marLeft w:val="0"/>
      <w:marRight w:val="0"/>
      <w:marTop w:val="0"/>
      <w:marBottom w:val="0"/>
      <w:divBdr>
        <w:top w:val="none" w:sz="0" w:space="0" w:color="auto"/>
        <w:left w:val="none" w:sz="0" w:space="0" w:color="auto"/>
        <w:bottom w:val="none" w:sz="0" w:space="0" w:color="auto"/>
        <w:right w:val="none" w:sz="0" w:space="0" w:color="auto"/>
      </w:divBdr>
      <w:divsChild>
        <w:div w:id="1253514113">
          <w:marLeft w:val="0"/>
          <w:marRight w:val="0"/>
          <w:marTop w:val="0"/>
          <w:marBottom w:val="0"/>
          <w:divBdr>
            <w:top w:val="none" w:sz="0" w:space="0" w:color="auto"/>
            <w:left w:val="none" w:sz="0" w:space="0" w:color="auto"/>
            <w:bottom w:val="none" w:sz="0" w:space="0" w:color="auto"/>
            <w:right w:val="none" w:sz="0" w:space="0" w:color="auto"/>
          </w:divBdr>
          <w:divsChild>
            <w:div w:id="1953785491">
              <w:marLeft w:val="0"/>
              <w:marRight w:val="0"/>
              <w:marTop w:val="0"/>
              <w:marBottom w:val="0"/>
              <w:divBdr>
                <w:top w:val="none" w:sz="0" w:space="0" w:color="auto"/>
                <w:left w:val="none" w:sz="0" w:space="0" w:color="auto"/>
                <w:bottom w:val="none" w:sz="0" w:space="0" w:color="auto"/>
                <w:right w:val="none" w:sz="0" w:space="0" w:color="auto"/>
              </w:divBdr>
              <w:divsChild>
                <w:div w:id="164246828">
                  <w:marLeft w:val="0"/>
                  <w:marRight w:val="0"/>
                  <w:marTop w:val="0"/>
                  <w:marBottom w:val="0"/>
                  <w:divBdr>
                    <w:top w:val="none" w:sz="0" w:space="0" w:color="auto"/>
                    <w:left w:val="none" w:sz="0" w:space="0" w:color="auto"/>
                    <w:bottom w:val="none" w:sz="0" w:space="0" w:color="auto"/>
                    <w:right w:val="none" w:sz="0" w:space="0" w:color="auto"/>
                  </w:divBdr>
                  <w:divsChild>
                    <w:div w:id="6715888">
                      <w:marLeft w:val="0"/>
                      <w:marRight w:val="0"/>
                      <w:marTop w:val="0"/>
                      <w:marBottom w:val="0"/>
                      <w:divBdr>
                        <w:top w:val="none" w:sz="0" w:space="0" w:color="auto"/>
                        <w:left w:val="none" w:sz="0" w:space="0" w:color="auto"/>
                        <w:bottom w:val="none" w:sz="0" w:space="0" w:color="auto"/>
                        <w:right w:val="none" w:sz="0" w:space="0" w:color="auto"/>
                      </w:divBdr>
                      <w:divsChild>
                        <w:div w:id="1747801231">
                          <w:marLeft w:val="0"/>
                          <w:marRight w:val="0"/>
                          <w:marTop w:val="0"/>
                          <w:marBottom w:val="0"/>
                          <w:divBdr>
                            <w:top w:val="none" w:sz="0" w:space="0" w:color="auto"/>
                            <w:left w:val="none" w:sz="0" w:space="0" w:color="auto"/>
                            <w:bottom w:val="none" w:sz="0" w:space="0" w:color="auto"/>
                            <w:right w:val="none" w:sz="0" w:space="0" w:color="auto"/>
                          </w:divBdr>
                          <w:divsChild>
                            <w:div w:id="1688364265">
                              <w:marLeft w:val="0"/>
                              <w:marRight w:val="0"/>
                              <w:marTop w:val="0"/>
                              <w:marBottom w:val="0"/>
                              <w:divBdr>
                                <w:top w:val="none" w:sz="0" w:space="0" w:color="auto"/>
                                <w:left w:val="none" w:sz="0" w:space="0" w:color="auto"/>
                                <w:bottom w:val="none" w:sz="0" w:space="0" w:color="auto"/>
                                <w:right w:val="none" w:sz="0" w:space="0" w:color="auto"/>
                              </w:divBdr>
                              <w:divsChild>
                                <w:div w:id="2026206489">
                                  <w:marLeft w:val="0"/>
                                  <w:marRight w:val="0"/>
                                  <w:marTop w:val="0"/>
                                  <w:marBottom w:val="0"/>
                                  <w:divBdr>
                                    <w:top w:val="none" w:sz="0" w:space="0" w:color="auto"/>
                                    <w:left w:val="none" w:sz="0" w:space="0" w:color="auto"/>
                                    <w:bottom w:val="none" w:sz="0" w:space="0" w:color="auto"/>
                                    <w:right w:val="none" w:sz="0" w:space="0" w:color="auto"/>
                                  </w:divBdr>
                                  <w:divsChild>
                                    <w:div w:id="82729129">
                                      <w:marLeft w:val="0"/>
                                      <w:marRight w:val="0"/>
                                      <w:marTop w:val="0"/>
                                      <w:marBottom w:val="0"/>
                                      <w:divBdr>
                                        <w:top w:val="none" w:sz="0" w:space="0" w:color="auto"/>
                                        <w:left w:val="none" w:sz="0" w:space="0" w:color="auto"/>
                                        <w:bottom w:val="none" w:sz="0" w:space="0" w:color="auto"/>
                                        <w:right w:val="none" w:sz="0" w:space="0" w:color="auto"/>
                                      </w:divBdr>
                                      <w:divsChild>
                                        <w:div w:id="1764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162443">
      <w:bodyDiv w:val="1"/>
      <w:marLeft w:val="0"/>
      <w:marRight w:val="0"/>
      <w:marTop w:val="0"/>
      <w:marBottom w:val="0"/>
      <w:divBdr>
        <w:top w:val="none" w:sz="0" w:space="0" w:color="auto"/>
        <w:left w:val="none" w:sz="0" w:space="0" w:color="auto"/>
        <w:bottom w:val="none" w:sz="0" w:space="0" w:color="auto"/>
        <w:right w:val="none" w:sz="0" w:space="0" w:color="auto"/>
      </w:divBdr>
      <w:divsChild>
        <w:div w:id="473371178">
          <w:marLeft w:val="0"/>
          <w:marRight w:val="0"/>
          <w:marTop w:val="0"/>
          <w:marBottom w:val="0"/>
          <w:divBdr>
            <w:top w:val="none" w:sz="0" w:space="0" w:color="auto"/>
            <w:left w:val="none" w:sz="0" w:space="0" w:color="auto"/>
            <w:bottom w:val="none" w:sz="0" w:space="0" w:color="auto"/>
            <w:right w:val="none" w:sz="0" w:space="0" w:color="auto"/>
          </w:divBdr>
          <w:divsChild>
            <w:div w:id="801389860">
              <w:marLeft w:val="0"/>
              <w:marRight w:val="0"/>
              <w:marTop w:val="0"/>
              <w:marBottom w:val="0"/>
              <w:divBdr>
                <w:top w:val="none" w:sz="0" w:space="0" w:color="auto"/>
                <w:left w:val="none" w:sz="0" w:space="0" w:color="auto"/>
                <w:bottom w:val="none" w:sz="0" w:space="0" w:color="auto"/>
                <w:right w:val="none" w:sz="0" w:space="0" w:color="auto"/>
              </w:divBdr>
              <w:divsChild>
                <w:div w:id="1699161832">
                  <w:marLeft w:val="0"/>
                  <w:marRight w:val="0"/>
                  <w:marTop w:val="0"/>
                  <w:marBottom w:val="0"/>
                  <w:divBdr>
                    <w:top w:val="none" w:sz="0" w:space="0" w:color="auto"/>
                    <w:left w:val="none" w:sz="0" w:space="0" w:color="auto"/>
                    <w:bottom w:val="none" w:sz="0" w:space="0" w:color="auto"/>
                    <w:right w:val="none" w:sz="0" w:space="0" w:color="auto"/>
                  </w:divBdr>
                  <w:divsChild>
                    <w:div w:id="1549603837">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1662852950">
                              <w:marLeft w:val="0"/>
                              <w:marRight w:val="0"/>
                              <w:marTop w:val="0"/>
                              <w:marBottom w:val="0"/>
                              <w:divBdr>
                                <w:top w:val="none" w:sz="0" w:space="0" w:color="auto"/>
                                <w:left w:val="none" w:sz="0" w:space="0" w:color="auto"/>
                                <w:bottom w:val="none" w:sz="0" w:space="0" w:color="auto"/>
                                <w:right w:val="none" w:sz="0" w:space="0" w:color="auto"/>
                              </w:divBdr>
                              <w:divsChild>
                                <w:div w:id="896206134">
                                  <w:marLeft w:val="0"/>
                                  <w:marRight w:val="0"/>
                                  <w:marTop w:val="0"/>
                                  <w:marBottom w:val="0"/>
                                  <w:divBdr>
                                    <w:top w:val="none" w:sz="0" w:space="0" w:color="auto"/>
                                    <w:left w:val="none" w:sz="0" w:space="0" w:color="auto"/>
                                    <w:bottom w:val="none" w:sz="0" w:space="0" w:color="auto"/>
                                    <w:right w:val="none" w:sz="0" w:space="0" w:color="auto"/>
                                  </w:divBdr>
                                  <w:divsChild>
                                    <w:div w:id="1216623194">
                                      <w:marLeft w:val="0"/>
                                      <w:marRight w:val="0"/>
                                      <w:marTop w:val="0"/>
                                      <w:marBottom w:val="0"/>
                                      <w:divBdr>
                                        <w:top w:val="none" w:sz="0" w:space="0" w:color="auto"/>
                                        <w:left w:val="none" w:sz="0" w:space="0" w:color="auto"/>
                                        <w:bottom w:val="none" w:sz="0" w:space="0" w:color="auto"/>
                                        <w:right w:val="none" w:sz="0" w:space="0" w:color="auto"/>
                                      </w:divBdr>
                                      <w:divsChild>
                                        <w:div w:id="958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134480">
      <w:bodyDiv w:val="1"/>
      <w:marLeft w:val="0"/>
      <w:marRight w:val="0"/>
      <w:marTop w:val="0"/>
      <w:marBottom w:val="0"/>
      <w:divBdr>
        <w:top w:val="none" w:sz="0" w:space="0" w:color="auto"/>
        <w:left w:val="none" w:sz="0" w:space="0" w:color="auto"/>
        <w:bottom w:val="none" w:sz="0" w:space="0" w:color="auto"/>
        <w:right w:val="none" w:sz="0" w:space="0" w:color="auto"/>
      </w:divBdr>
      <w:divsChild>
        <w:div w:id="2099708908">
          <w:marLeft w:val="0"/>
          <w:marRight w:val="0"/>
          <w:marTop w:val="0"/>
          <w:marBottom w:val="0"/>
          <w:divBdr>
            <w:top w:val="none" w:sz="0" w:space="0" w:color="auto"/>
            <w:left w:val="none" w:sz="0" w:space="0" w:color="auto"/>
            <w:bottom w:val="none" w:sz="0" w:space="0" w:color="auto"/>
            <w:right w:val="none" w:sz="0" w:space="0" w:color="auto"/>
          </w:divBdr>
          <w:divsChild>
            <w:div w:id="2066946987">
              <w:marLeft w:val="0"/>
              <w:marRight w:val="0"/>
              <w:marTop w:val="0"/>
              <w:marBottom w:val="0"/>
              <w:divBdr>
                <w:top w:val="none" w:sz="0" w:space="0" w:color="auto"/>
                <w:left w:val="none" w:sz="0" w:space="0" w:color="auto"/>
                <w:bottom w:val="none" w:sz="0" w:space="0" w:color="auto"/>
                <w:right w:val="none" w:sz="0" w:space="0" w:color="auto"/>
              </w:divBdr>
              <w:divsChild>
                <w:div w:id="741291842">
                  <w:marLeft w:val="0"/>
                  <w:marRight w:val="0"/>
                  <w:marTop w:val="0"/>
                  <w:marBottom w:val="0"/>
                  <w:divBdr>
                    <w:top w:val="none" w:sz="0" w:space="0" w:color="auto"/>
                    <w:left w:val="none" w:sz="0" w:space="0" w:color="auto"/>
                    <w:bottom w:val="none" w:sz="0" w:space="0" w:color="auto"/>
                    <w:right w:val="none" w:sz="0" w:space="0" w:color="auto"/>
                  </w:divBdr>
                  <w:divsChild>
                    <w:div w:id="16823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2014-10-06T09:28:00Z</cp:lastPrinted>
  <dcterms:created xsi:type="dcterms:W3CDTF">2014-10-06T08:56:00Z</dcterms:created>
  <dcterms:modified xsi:type="dcterms:W3CDTF">2014-10-06T15:19:00Z</dcterms:modified>
</cp:coreProperties>
</file>